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140A7" w14:textId="77777777" w:rsidR="00050D92" w:rsidRPr="00050D92" w:rsidRDefault="00050D92" w:rsidP="00050D92">
      <w:pPr>
        <w:rPr>
          <w:rFonts w:ascii="Courier New" w:hAnsi="Courier New" w:cs="Courier New"/>
          <w:b/>
          <w:sz w:val="26"/>
          <w:szCs w:val="26"/>
        </w:rPr>
      </w:pPr>
      <w:r w:rsidRPr="00050D92">
        <w:rPr>
          <w:rFonts w:ascii="Courier New" w:hAnsi="Courier New" w:cs="Courier New"/>
          <w:b/>
          <w:sz w:val="26"/>
          <w:szCs w:val="26"/>
        </w:rPr>
        <w:t>Verse 1:</w:t>
      </w:r>
    </w:p>
    <w:p w14:paraId="7C7A0920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>To God be the glory great things He has done</w:t>
      </w:r>
    </w:p>
    <w:p w14:paraId="70BD153F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>So loved He the world that He gave us His Son</w:t>
      </w:r>
    </w:p>
    <w:p w14:paraId="20E4FF36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>Who yielded His life an atonement for sin</w:t>
      </w:r>
    </w:p>
    <w:p w14:paraId="0C1F6EB2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 xml:space="preserve">And opened the </w:t>
      </w:r>
      <w:proofErr w:type="spellStart"/>
      <w:r w:rsidRPr="00050D92">
        <w:rPr>
          <w:rFonts w:ascii="Courier New" w:hAnsi="Courier New" w:cs="Courier New"/>
          <w:bCs/>
          <w:sz w:val="26"/>
          <w:szCs w:val="26"/>
        </w:rPr>
        <w:t>lifegate</w:t>
      </w:r>
      <w:proofErr w:type="spellEnd"/>
      <w:r w:rsidRPr="00050D92">
        <w:rPr>
          <w:rFonts w:ascii="Courier New" w:hAnsi="Courier New" w:cs="Courier New"/>
          <w:bCs/>
          <w:sz w:val="26"/>
          <w:szCs w:val="26"/>
        </w:rPr>
        <w:t xml:space="preserve"> that all may go in</w:t>
      </w:r>
    </w:p>
    <w:p w14:paraId="2CE65F5C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</w:p>
    <w:p w14:paraId="1CE504D8" w14:textId="77777777" w:rsidR="00050D92" w:rsidRPr="00050D92" w:rsidRDefault="00050D92" w:rsidP="00050D92">
      <w:pPr>
        <w:rPr>
          <w:rFonts w:ascii="Courier New" w:hAnsi="Courier New" w:cs="Courier New"/>
          <w:b/>
          <w:sz w:val="26"/>
          <w:szCs w:val="26"/>
        </w:rPr>
      </w:pPr>
      <w:r w:rsidRPr="00050D92">
        <w:rPr>
          <w:rFonts w:ascii="Courier New" w:hAnsi="Courier New" w:cs="Courier New"/>
          <w:b/>
          <w:sz w:val="26"/>
          <w:szCs w:val="26"/>
        </w:rPr>
        <w:t>Chorus:</w:t>
      </w:r>
    </w:p>
    <w:p w14:paraId="18F7A3B2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>Praise the Lord praise the Lord</w:t>
      </w:r>
    </w:p>
    <w:p w14:paraId="6F4F933E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>Let the earth hear His voice</w:t>
      </w:r>
    </w:p>
    <w:p w14:paraId="5AD09879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>Praise the Lord praise the Lord</w:t>
      </w:r>
    </w:p>
    <w:p w14:paraId="0F7649FA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>Let the people rejoice</w:t>
      </w:r>
    </w:p>
    <w:p w14:paraId="4800C480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>O come to the Father through Jesus the Son</w:t>
      </w:r>
    </w:p>
    <w:p w14:paraId="607F43AE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>And give Him the glory great things He has done</w:t>
      </w:r>
    </w:p>
    <w:p w14:paraId="0D545A9B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</w:p>
    <w:p w14:paraId="7824B177" w14:textId="77777777" w:rsidR="00050D92" w:rsidRPr="00050D92" w:rsidRDefault="00050D92" w:rsidP="00050D92">
      <w:pPr>
        <w:rPr>
          <w:rFonts w:ascii="Courier New" w:hAnsi="Courier New" w:cs="Courier New"/>
          <w:b/>
          <w:sz w:val="26"/>
          <w:szCs w:val="26"/>
        </w:rPr>
      </w:pPr>
      <w:r w:rsidRPr="00050D92">
        <w:rPr>
          <w:rFonts w:ascii="Courier New" w:hAnsi="Courier New" w:cs="Courier New"/>
          <w:b/>
          <w:sz w:val="26"/>
          <w:szCs w:val="26"/>
        </w:rPr>
        <w:t>Verse 2:</w:t>
      </w:r>
    </w:p>
    <w:p w14:paraId="32B9152C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>O perfect redemption the purchase of blood</w:t>
      </w:r>
    </w:p>
    <w:p w14:paraId="016E050A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>To every believer the promise of God</w:t>
      </w:r>
    </w:p>
    <w:p w14:paraId="74C4121E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>The vilest offender who truly believes</w:t>
      </w:r>
    </w:p>
    <w:p w14:paraId="20F7FFAA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>That moment from Jesus a pardon receives</w:t>
      </w:r>
    </w:p>
    <w:p w14:paraId="6517D806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</w:p>
    <w:p w14:paraId="5EC75204" w14:textId="77777777" w:rsidR="00050D92" w:rsidRPr="00050D92" w:rsidRDefault="00050D92" w:rsidP="00050D92">
      <w:pPr>
        <w:rPr>
          <w:rFonts w:ascii="Courier New" w:hAnsi="Courier New" w:cs="Courier New"/>
          <w:b/>
          <w:sz w:val="26"/>
          <w:szCs w:val="26"/>
        </w:rPr>
      </w:pPr>
      <w:r w:rsidRPr="00050D92">
        <w:rPr>
          <w:rFonts w:ascii="Courier New" w:hAnsi="Courier New" w:cs="Courier New"/>
          <w:b/>
          <w:sz w:val="26"/>
          <w:szCs w:val="26"/>
        </w:rPr>
        <w:t>Repeat Chorus:</w:t>
      </w:r>
    </w:p>
    <w:p w14:paraId="1FA25C9D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</w:p>
    <w:p w14:paraId="32C7C1DC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>Verse 3:</w:t>
      </w:r>
    </w:p>
    <w:p w14:paraId="3464F20F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>Great things He has taught us</w:t>
      </w:r>
    </w:p>
    <w:p w14:paraId="1FA6FAD3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>Great things He has done</w:t>
      </w:r>
    </w:p>
    <w:p w14:paraId="63F12E2B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>And great our rejoicing through Jesus the Son</w:t>
      </w:r>
    </w:p>
    <w:p w14:paraId="36850655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>But purer and higher and greater will be</w:t>
      </w:r>
    </w:p>
    <w:p w14:paraId="2850B522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  <w:r w:rsidRPr="00050D92">
        <w:rPr>
          <w:rFonts w:ascii="Courier New" w:hAnsi="Courier New" w:cs="Courier New"/>
          <w:bCs/>
          <w:sz w:val="26"/>
          <w:szCs w:val="26"/>
        </w:rPr>
        <w:t>Our wonder our transport when Jesus we see</w:t>
      </w:r>
    </w:p>
    <w:p w14:paraId="3B41B36A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</w:p>
    <w:p w14:paraId="628CD015" w14:textId="77777777" w:rsidR="00050D92" w:rsidRPr="00050D92" w:rsidRDefault="00050D92" w:rsidP="00050D92">
      <w:pPr>
        <w:rPr>
          <w:rFonts w:ascii="Courier New" w:hAnsi="Courier New" w:cs="Courier New"/>
          <w:b/>
          <w:sz w:val="26"/>
          <w:szCs w:val="26"/>
        </w:rPr>
      </w:pPr>
      <w:r w:rsidRPr="00050D92">
        <w:rPr>
          <w:rFonts w:ascii="Courier New" w:hAnsi="Courier New" w:cs="Courier New"/>
          <w:b/>
          <w:sz w:val="26"/>
          <w:szCs w:val="26"/>
        </w:rPr>
        <w:t>Repeat Chorus:</w:t>
      </w:r>
    </w:p>
    <w:p w14:paraId="4F17A905" w14:textId="77777777" w:rsidR="00050D92" w:rsidRPr="00050D92" w:rsidRDefault="00050D92" w:rsidP="00050D92">
      <w:pPr>
        <w:rPr>
          <w:rFonts w:ascii="Courier New" w:hAnsi="Courier New" w:cs="Courier New"/>
          <w:bCs/>
          <w:sz w:val="26"/>
          <w:szCs w:val="26"/>
        </w:rPr>
      </w:pPr>
    </w:p>
    <w:p w14:paraId="59BBF42A" w14:textId="77777777" w:rsidR="00050D92" w:rsidRPr="00050D92" w:rsidRDefault="00050D92" w:rsidP="00050D92">
      <w:pPr>
        <w:rPr>
          <w:rFonts w:ascii="Courier New" w:hAnsi="Courier New" w:cs="Courier New"/>
          <w:b/>
          <w:sz w:val="26"/>
          <w:szCs w:val="26"/>
        </w:rPr>
      </w:pPr>
      <w:r w:rsidRPr="00050D92">
        <w:rPr>
          <w:rFonts w:ascii="Courier New" w:hAnsi="Courier New" w:cs="Courier New"/>
          <w:b/>
          <w:sz w:val="26"/>
          <w:szCs w:val="26"/>
        </w:rPr>
        <w:t>CCLI Song # 23426 - To God Be the Glory</w:t>
      </w:r>
    </w:p>
    <w:p w14:paraId="1A92D6D0" w14:textId="77777777" w:rsidR="00050D92" w:rsidRPr="00050D92" w:rsidRDefault="00050D92" w:rsidP="00050D92">
      <w:pPr>
        <w:rPr>
          <w:rFonts w:ascii="Courier New" w:hAnsi="Courier New" w:cs="Courier New"/>
          <w:bCs/>
          <w:sz w:val="18"/>
          <w:szCs w:val="18"/>
        </w:rPr>
      </w:pPr>
      <w:r w:rsidRPr="00050D92">
        <w:rPr>
          <w:rFonts w:ascii="Courier New" w:hAnsi="Courier New" w:cs="Courier New"/>
          <w:bCs/>
          <w:sz w:val="18"/>
          <w:szCs w:val="18"/>
        </w:rPr>
        <w:t xml:space="preserve">Fanny Jane Crosby | William Howard </w:t>
      </w:r>
      <w:proofErr w:type="spellStart"/>
      <w:r w:rsidRPr="00050D92">
        <w:rPr>
          <w:rFonts w:ascii="Courier New" w:hAnsi="Courier New" w:cs="Courier New"/>
          <w:bCs/>
          <w:sz w:val="18"/>
          <w:szCs w:val="18"/>
        </w:rPr>
        <w:t>Doane</w:t>
      </w:r>
      <w:proofErr w:type="spellEnd"/>
    </w:p>
    <w:p w14:paraId="0E479E17" w14:textId="77777777" w:rsidR="00050D92" w:rsidRPr="00050D92" w:rsidRDefault="00050D92" w:rsidP="00050D92">
      <w:pPr>
        <w:rPr>
          <w:rFonts w:ascii="Courier New" w:hAnsi="Courier New" w:cs="Courier New"/>
          <w:bCs/>
          <w:sz w:val="18"/>
          <w:szCs w:val="18"/>
        </w:rPr>
      </w:pPr>
      <w:r w:rsidRPr="00050D92">
        <w:rPr>
          <w:rFonts w:ascii="Courier New" w:hAnsi="Courier New" w:cs="Courier New"/>
          <w:bCs/>
          <w:sz w:val="18"/>
          <w:szCs w:val="18"/>
        </w:rPr>
        <w:t xml:space="preserve">Public Domain </w:t>
      </w:r>
    </w:p>
    <w:p w14:paraId="6C88987E" w14:textId="77777777" w:rsidR="00050D92" w:rsidRPr="00050D92" w:rsidRDefault="00050D92" w:rsidP="00050D92">
      <w:pPr>
        <w:rPr>
          <w:rFonts w:ascii="Courier New" w:hAnsi="Courier New" w:cs="Courier New"/>
          <w:bCs/>
          <w:sz w:val="18"/>
          <w:szCs w:val="18"/>
        </w:rPr>
      </w:pPr>
      <w:r w:rsidRPr="00050D92">
        <w:rPr>
          <w:rFonts w:ascii="Courier New" w:hAnsi="Courier New" w:cs="Courier New"/>
          <w:bCs/>
          <w:sz w:val="18"/>
          <w:szCs w:val="18"/>
        </w:rPr>
        <w:t xml:space="preserve">For use solely with the </w:t>
      </w:r>
      <w:proofErr w:type="spellStart"/>
      <w:r w:rsidRPr="00050D92">
        <w:rPr>
          <w:rFonts w:ascii="Courier New" w:hAnsi="Courier New" w:cs="Courier New"/>
          <w:bCs/>
          <w:sz w:val="18"/>
          <w:szCs w:val="18"/>
        </w:rPr>
        <w:t>SongSelect</w:t>
      </w:r>
      <w:proofErr w:type="spellEnd"/>
      <w:r w:rsidRPr="00050D92">
        <w:rPr>
          <w:rFonts w:ascii="Courier New" w:hAnsi="Courier New" w:cs="Courier New"/>
          <w:bCs/>
          <w:sz w:val="18"/>
          <w:szCs w:val="18"/>
        </w:rPr>
        <w:t xml:space="preserve"> Terms of Use.  All rights reserved. www.ccli.com</w:t>
      </w:r>
    </w:p>
    <w:p w14:paraId="4F4F0632" w14:textId="4105651C" w:rsidR="00050D92" w:rsidRPr="00050D92" w:rsidRDefault="00050D92" w:rsidP="00050D92">
      <w:pPr>
        <w:rPr>
          <w:rFonts w:ascii="Courier New" w:hAnsi="Courier New" w:cs="Courier New"/>
          <w:bCs/>
          <w:sz w:val="18"/>
          <w:szCs w:val="18"/>
        </w:rPr>
      </w:pPr>
      <w:r w:rsidRPr="00050D92">
        <w:rPr>
          <w:rFonts w:ascii="Courier New" w:hAnsi="Courier New" w:cs="Courier New"/>
          <w:bCs/>
          <w:sz w:val="18"/>
          <w:szCs w:val="18"/>
        </w:rPr>
        <w:t>CCLI License # 1118445</w:t>
      </w:r>
    </w:p>
    <w:p w14:paraId="136A1C2A" w14:textId="77777777" w:rsidR="000461C3" w:rsidRPr="00050D92" w:rsidRDefault="000461C3" w:rsidP="00EE5211">
      <w:pPr>
        <w:rPr>
          <w:rFonts w:ascii="Courier New" w:hAnsi="Courier New" w:cs="Courier New"/>
          <w:bCs/>
          <w:sz w:val="26"/>
          <w:szCs w:val="26"/>
        </w:rPr>
      </w:pPr>
    </w:p>
    <w:sectPr w:rsidR="000461C3" w:rsidRPr="00050D92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8FAEC" w14:textId="77777777" w:rsidR="00C406DE" w:rsidRDefault="00C406DE" w:rsidP="00C47270">
      <w:r>
        <w:separator/>
      </w:r>
    </w:p>
  </w:endnote>
  <w:endnote w:type="continuationSeparator" w:id="0">
    <w:p w14:paraId="161FCC1E" w14:textId="77777777" w:rsidR="00C406DE" w:rsidRDefault="00C406DE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2120B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BFB2196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7644B" w14:textId="77777777" w:rsidR="00C406DE" w:rsidRDefault="00C406DE" w:rsidP="00C47270">
      <w:r>
        <w:separator/>
      </w:r>
    </w:p>
  </w:footnote>
  <w:footnote w:type="continuationSeparator" w:id="0">
    <w:p w14:paraId="3CF901D6" w14:textId="77777777" w:rsidR="00C406DE" w:rsidRDefault="00C406DE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D92"/>
    <w:rsid w:val="000318B4"/>
    <w:rsid w:val="000461C3"/>
    <w:rsid w:val="00050D92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06DE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CE020"/>
  <w15:chartTrackingRefBased/>
  <w15:docId w15:val="{805A0E53-7255-4A24-B8AD-B6776088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</cp:revision>
  <dcterms:created xsi:type="dcterms:W3CDTF">2020-06-27T16:20:00Z</dcterms:created>
  <dcterms:modified xsi:type="dcterms:W3CDTF">2020-06-27T16:21:00Z</dcterms:modified>
</cp:coreProperties>
</file>