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7025D">
        <w:rPr>
          <w:rFonts w:ascii="Courier New" w:hAnsi="Courier New" w:cs="Courier New"/>
          <w:b/>
          <w:sz w:val="26"/>
          <w:szCs w:val="26"/>
        </w:rPr>
        <w:t>Jesus Friend of Sinners - CCLI# 6093697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A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D             A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Jesus Friend of sinners we have strayed so far away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D              A                    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 xml:space="preserve">We cut down people in your name but the sword was 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Never ours to swing</w:t>
      </w:r>
    </w:p>
    <w:p w:rsidR="00DF7633" w:rsidRDefault="00DF7633" w:rsidP="00DF7633">
      <w:pPr>
        <w:rPr>
          <w:rFonts w:ascii="Courier New" w:hAnsi="Courier New" w:cs="Courier New"/>
          <w:b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A   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D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Jesus friend of sinners the truth's become so hard to see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D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A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The world is on their way to You but they're tripping over me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D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A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Always looking around but never looking up I'm so double minded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D                   F#m7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A plank eyed saint with dirty hands and a heart divided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>Chorus: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A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Oh Jesus friend of sinners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     E                   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Open our eyes to the world at the end of our pointing fingers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A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Let our hearts be led by mercy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  E               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Help us reach with open hearts and open doors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     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Oh Jesus friend of sinners break our hearts for what breaks yours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D A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A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  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Jesus friend of sinners the one who's writing in the sand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D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Make the righteous turn away and the stones fall from their hands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A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D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Help us to remember we are all the least of thieves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A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7025D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Let the memory of Your mercy bring your people to their knees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</w:p>
    <w:p w:rsidR="00DF7633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/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proofErr w:type="spellStart"/>
      <w:r w:rsidRPr="0037025D">
        <w:rPr>
          <w:rFonts w:ascii="Courier New" w:hAnsi="Courier New" w:cs="Courier New"/>
          <w:b/>
          <w:sz w:val="26"/>
          <w:szCs w:val="26"/>
        </w:rPr>
        <w:lastRenderedPageBreak/>
        <w:t>Prechorus</w:t>
      </w:r>
      <w:proofErr w:type="spellEnd"/>
      <w:r w:rsidRPr="0037025D">
        <w:rPr>
          <w:rFonts w:ascii="Courier New" w:hAnsi="Courier New" w:cs="Courier New"/>
          <w:b/>
          <w:sz w:val="26"/>
          <w:szCs w:val="26"/>
        </w:rPr>
        <w:t>: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       D                  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 xml:space="preserve">Nobody knows what we're for only what we're 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F#m7          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Against when we judge the wounded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       D                     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 xml:space="preserve">What if we put down our signs crossed over the 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>F#m7     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Lines and love like you did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>Repeat Chorus: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>Bridge 1: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A              Bm7                          D 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You love every lost cause you reach for the outcast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A                               G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For the leper and the lame; they're the reason that You came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Bm7                      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Lord I was that lost cause and I was the outcast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         A                               E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But you died for sinners just like me a grateful leper at Your feet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>Bridge 2: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D             A             E            F#m7</w:t>
      </w:r>
    </w:p>
    <w:p w:rsidR="00DF7633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You are good, You are good And Your love endures forever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D             A             E            F#m7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You are good, You are good And Your love endures forever</w:t>
      </w:r>
    </w:p>
    <w:p w:rsidR="00DF7633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D             A             E            F#m7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You are good, You are good And Your love endures forever</w:t>
      </w:r>
    </w:p>
    <w:p w:rsidR="00DF7633" w:rsidRPr="0037025D" w:rsidRDefault="00DF7633" w:rsidP="00DF7633">
      <w:pPr>
        <w:rPr>
          <w:rFonts w:ascii="Courier New" w:hAnsi="Courier New" w:cs="Courier New"/>
          <w:b/>
          <w:sz w:val="26"/>
          <w:szCs w:val="26"/>
        </w:rPr>
      </w:pPr>
      <w:r w:rsidRPr="0037025D">
        <w:rPr>
          <w:rFonts w:ascii="Courier New" w:hAnsi="Courier New" w:cs="Courier New"/>
          <w:b/>
          <w:sz w:val="26"/>
          <w:szCs w:val="26"/>
        </w:rPr>
        <w:t xml:space="preserve">        D             A             E            D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  <w:r w:rsidRPr="0037025D">
        <w:rPr>
          <w:rFonts w:ascii="Courier New" w:hAnsi="Courier New" w:cs="Courier New"/>
          <w:sz w:val="26"/>
          <w:szCs w:val="26"/>
        </w:rPr>
        <w:t>You are good, You are good And Your love endures forever</w:t>
      </w:r>
    </w:p>
    <w:p w:rsidR="00DF7633" w:rsidRPr="0037025D" w:rsidRDefault="00DF7633" w:rsidP="00DF7633">
      <w:pPr>
        <w:rPr>
          <w:rFonts w:ascii="Courier New" w:hAnsi="Courier New" w:cs="Courier New"/>
          <w:sz w:val="26"/>
          <w:szCs w:val="26"/>
        </w:rPr>
      </w:pPr>
    </w:p>
    <w:p w:rsidR="0037025D" w:rsidRPr="00DF7633" w:rsidRDefault="00DF7633" w:rsidP="00DF7633">
      <w:r w:rsidRPr="0037025D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37025D" w:rsidRPr="00DF763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25D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025D"/>
    <w:rsid w:val="00372155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32119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DF7633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BE253D-4E9A-43D5-9D37-1FB13457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63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