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10951">
        <w:rPr>
          <w:rFonts w:ascii="Courier New" w:hAnsi="Courier New" w:cs="Courier New"/>
          <w:b/>
          <w:sz w:val="26"/>
          <w:szCs w:val="26"/>
        </w:rPr>
        <w:t>INTRO: A/D E F#m7 E (4x)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VERSE 1: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F#m7       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You said ask and you will receive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    F#m7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Whatever you need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F#m7         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You said pray and I'll hear from heaven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          F#m7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And I'll heal your land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Repeat Intro (2x)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VERSE 2: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     F#m7      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You said Your glory will fill the earth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     F#m7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Like water the sea 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A/D   E    F#m7        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You said Lift up your eyes 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    A/D        E        F#m7       E 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>The harvest is here The kingdom is here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CHORUS: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         A       E             F#m7       D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>You said ask and I'll give the nations to you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  A   E           F#m7      E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>O Lord that's the cry of my heart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A         E              F#m7         D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  Distant shores and the islands Will see 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 xml:space="preserve">     A  E        F#m7     E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  <w:r w:rsidRPr="00510951">
        <w:rPr>
          <w:rFonts w:ascii="Courier New" w:hAnsi="Courier New" w:cs="Courier New"/>
          <w:sz w:val="26"/>
          <w:szCs w:val="26"/>
        </w:rPr>
        <w:t xml:space="preserve">Your light As it rises on us  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Repeat Intro (2x)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Repeat Verse 2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Repeat Intro (2x)</w:t>
      </w:r>
    </w:p>
    <w:p w:rsidR="00510951" w:rsidRPr="00510951" w:rsidRDefault="00510951" w:rsidP="00510951">
      <w:pPr>
        <w:rPr>
          <w:rFonts w:ascii="Courier New" w:hAnsi="Courier New" w:cs="Courier New"/>
          <w:sz w:val="26"/>
          <w:szCs w:val="26"/>
        </w:rPr>
      </w:pPr>
    </w:p>
    <w:p w:rsidR="00510951" w:rsidRPr="00510951" w:rsidRDefault="00510951" w:rsidP="00510951">
      <w:pPr>
        <w:rPr>
          <w:rFonts w:ascii="Courier New" w:hAnsi="Courier New" w:cs="Courier New"/>
          <w:b/>
          <w:sz w:val="26"/>
          <w:szCs w:val="26"/>
        </w:rPr>
      </w:pPr>
      <w:r w:rsidRPr="00510951">
        <w:rPr>
          <w:rFonts w:ascii="Courier New" w:hAnsi="Courier New" w:cs="Courier New"/>
          <w:b/>
          <w:sz w:val="26"/>
          <w:szCs w:val="26"/>
        </w:rPr>
        <w:t>CCLI#: 2582810 - You Said</w:t>
      </w:r>
    </w:p>
    <w:p w:rsidR="001F0131" w:rsidRPr="00510951" w:rsidRDefault="001F0131" w:rsidP="001F0131">
      <w:pPr>
        <w:rPr>
          <w:rFonts w:ascii="Courier New" w:hAnsi="Courier New" w:cs="Courier New"/>
          <w:sz w:val="26"/>
          <w:szCs w:val="26"/>
        </w:rPr>
      </w:pPr>
    </w:p>
    <w:sectPr w:rsidR="001F0131" w:rsidRPr="0051095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951"/>
    <w:rsid w:val="0013305C"/>
    <w:rsid w:val="001F0131"/>
    <w:rsid w:val="002D760D"/>
    <w:rsid w:val="004C26E4"/>
    <w:rsid w:val="00510951"/>
    <w:rsid w:val="007A26DD"/>
    <w:rsid w:val="009B4112"/>
    <w:rsid w:val="009C276D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C56F4C-D809-4B66-A8D6-78AEE50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